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8677" w14:textId="77777777" w:rsidR="00476DFF" w:rsidRPr="004B5D10" w:rsidRDefault="00503119" w:rsidP="0050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r-HR"/>
        </w:rPr>
      </w:pPr>
      <w:bookmarkStart w:id="0" w:name="_GoBack"/>
      <w:bookmarkEnd w:id="0"/>
      <w:r w:rsidRPr="004B5D10">
        <w:rPr>
          <w:rFonts w:ascii="Times New Roman" w:hAnsi="Times New Roman" w:cs="Times New Roman"/>
          <w:b/>
          <w:sz w:val="24"/>
          <w:lang w:val="hr-HR"/>
        </w:rPr>
        <w:t xml:space="preserve">PONUDBENI LIST </w:t>
      </w:r>
    </w:p>
    <w:p w14:paraId="71AD8980" w14:textId="77777777" w:rsidR="00503119" w:rsidRPr="004B5D10" w:rsidRDefault="00503119" w:rsidP="0050311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</w:p>
    <w:p w14:paraId="2980E086" w14:textId="28033342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Predmet nabave</w:t>
      </w:r>
      <w:r w:rsidRPr="004B5D10">
        <w:rPr>
          <w:rFonts w:ascii="Times New Roman" w:hAnsi="Times New Roman" w:cs="Times New Roman"/>
          <w:sz w:val="24"/>
          <w:lang w:val="hr-HR"/>
        </w:rPr>
        <w:t>: Udžbenici za školsku godinu 20</w:t>
      </w:r>
      <w:r w:rsidR="00726C4E" w:rsidRPr="004B5D10">
        <w:rPr>
          <w:rFonts w:ascii="Times New Roman" w:hAnsi="Times New Roman" w:cs="Times New Roman"/>
          <w:sz w:val="24"/>
          <w:lang w:val="hr-HR"/>
        </w:rPr>
        <w:t>20</w:t>
      </w:r>
      <w:r w:rsidRPr="004B5D10">
        <w:rPr>
          <w:rFonts w:ascii="Times New Roman" w:hAnsi="Times New Roman" w:cs="Times New Roman"/>
          <w:sz w:val="24"/>
          <w:lang w:val="hr-HR"/>
        </w:rPr>
        <w:t>./202</w:t>
      </w:r>
      <w:r w:rsidR="00726C4E" w:rsidRPr="004B5D10">
        <w:rPr>
          <w:rFonts w:ascii="Times New Roman" w:hAnsi="Times New Roman" w:cs="Times New Roman"/>
          <w:sz w:val="24"/>
          <w:lang w:val="hr-HR"/>
        </w:rPr>
        <w:t>1</w:t>
      </w:r>
      <w:r w:rsidRPr="004B5D10">
        <w:rPr>
          <w:rFonts w:ascii="Times New Roman" w:hAnsi="Times New Roman" w:cs="Times New Roman"/>
          <w:sz w:val="24"/>
          <w:lang w:val="hr-HR"/>
        </w:rPr>
        <w:t>.</w:t>
      </w:r>
    </w:p>
    <w:p w14:paraId="5032333F" w14:textId="16EB2EAA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Naručitelj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: Osnovna škola </w:t>
      </w:r>
      <w:r w:rsidR="004B5D10" w:rsidRPr="004B5D10">
        <w:rPr>
          <w:rFonts w:ascii="Times New Roman" w:hAnsi="Times New Roman" w:cs="Times New Roman"/>
          <w:sz w:val="24"/>
          <w:lang w:val="hr-HR"/>
        </w:rPr>
        <w:t>Borovo, Borovo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30E4C510" w14:textId="10E622FB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Odgovorna osoba naručitelja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: </w:t>
      </w:r>
      <w:r w:rsidR="004B5D10" w:rsidRPr="004B5D10">
        <w:rPr>
          <w:rFonts w:ascii="Times New Roman" w:hAnsi="Times New Roman" w:cs="Times New Roman"/>
          <w:sz w:val="24"/>
          <w:lang w:val="hr-HR"/>
        </w:rPr>
        <w:t>Tihomir Jakovljević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, prof., ravnatelj Škole </w:t>
      </w:r>
    </w:p>
    <w:p w14:paraId="5368D419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p w14:paraId="779DA263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503119" w:rsidRPr="004B5D10" w14:paraId="26236AF5" w14:textId="77777777" w:rsidTr="004B5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56BB1F6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Naziv ponuditelja</w:t>
            </w:r>
          </w:p>
        </w:tc>
        <w:tc>
          <w:tcPr>
            <w:tcW w:w="5806" w:type="dxa"/>
            <w:gridSpan w:val="2"/>
            <w:shd w:val="clear" w:color="auto" w:fill="A8D08D" w:themeFill="accent6" w:themeFillTint="99"/>
          </w:tcPr>
          <w:p w14:paraId="3F973044" w14:textId="77777777" w:rsidR="00503119" w:rsidRPr="004B5D10" w:rsidRDefault="00503119" w:rsidP="005031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32B0E24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7CB1312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Adresa (poslovno sjedište)</w:t>
            </w:r>
          </w:p>
        </w:tc>
        <w:tc>
          <w:tcPr>
            <w:tcW w:w="5806" w:type="dxa"/>
            <w:gridSpan w:val="2"/>
          </w:tcPr>
          <w:p w14:paraId="04A759C2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635CFB2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45CA4A6D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OIB</w:t>
            </w:r>
          </w:p>
        </w:tc>
        <w:tc>
          <w:tcPr>
            <w:tcW w:w="5806" w:type="dxa"/>
            <w:gridSpan w:val="2"/>
          </w:tcPr>
          <w:p w14:paraId="7C961F25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491CF98D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96D9FE0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Broj žiro-računa (IBAN)</w:t>
            </w:r>
          </w:p>
        </w:tc>
        <w:tc>
          <w:tcPr>
            <w:tcW w:w="5806" w:type="dxa"/>
            <w:gridSpan w:val="2"/>
          </w:tcPr>
          <w:p w14:paraId="7D9B47C3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882757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79E7DD8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BIC (SWIFT) i/ili naziv poslovne banke</w:t>
            </w:r>
          </w:p>
        </w:tc>
        <w:tc>
          <w:tcPr>
            <w:tcW w:w="5806" w:type="dxa"/>
            <w:gridSpan w:val="2"/>
          </w:tcPr>
          <w:p w14:paraId="164ECFB1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1D7A4D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6FE150F6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Ponuditelj je u sustavu PDV-a </w:t>
            </w:r>
          </w:p>
        </w:tc>
        <w:tc>
          <w:tcPr>
            <w:tcW w:w="2976" w:type="dxa"/>
          </w:tcPr>
          <w:p w14:paraId="31EBDB70" w14:textId="77777777" w:rsidR="00503119" w:rsidRPr="004B5D10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DA</w:t>
            </w:r>
          </w:p>
        </w:tc>
        <w:tc>
          <w:tcPr>
            <w:tcW w:w="2830" w:type="dxa"/>
          </w:tcPr>
          <w:p w14:paraId="404E2B15" w14:textId="77777777" w:rsidR="00503119" w:rsidRPr="004B5D10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NE</w:t>
            </w:r>
          </w:p>
        </w:tc>
      </w:tr>
      <w:tr w:rsidR="00503119" w:rsidRPr="004B5D10" w14:paraId="786FB52D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18DB884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Adresa za dostavu pošte</w:t>
            </w:r>
          </w:p>
        </w:tc>
        <w:tc>
          <w:tcPr>
            <w:tcW w:w="5806" w:type="dxa"/>
            <w:gridSpan w:val="2"/>
          </w:tcPr>
          <w:p w14:paraId="3907B9CD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CDECF2A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086790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e-pošta </w:t>
            </w:r>
          </w:p>
        </w:tc>
        <w:tc>
          <w:tcPr>
            <w:tcW w:w="5806" w:type="dxa"/>
            <w:gridSpan w:val="2"/>
          </w:tcPr>
          <w:p w14:paraId="71DE0125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53673A5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ABE7FA9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Kontakt osoba</w:t>
            </w:r>
          </w:p>
        </w:tc>
        <w:tc>
          <w:tcPr>
            <w:tcW w:w="5806" w:type="dxa"/>
            <w:gridSpan w:val="2"/>
          </w:tcPr>
          <w:p w14:paraId="3934448C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BCEB61F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4FF510A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Telefon </w:t>
            </w:r>
          </w:p>
        </w:tc>
        <w:tc>
          <w:tcPr>
            <w:tcW w:w="5806" w:type="dxa"/>
            <w:gridSpan w:val="2"/>
          </w:tcPr>
          <w:p w14:paraId="41D4CD24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C6FE653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642D8725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Faks </w:t>
            </w:r>
          </w:p>
        </w:tc>
        <w:tc>
          <w:tcPr>
            <w:tcW w:w="5806" w:type="dxa"/>
            <w:gridSpan w:val="2"/>
          </w:tcPr>
          <w:p w14:paraId="41A68603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4DF087CF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BE3D1B2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7BAE9286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A8D08D" w:themeFill="accent6" w:themeFillTint="99"/>
          </w:tcPr>
          <w:p w14:paraId="1F96EA7D" w14:textId="77777777" w:rsidR="00503119" w:rsidRPr="004B5D10" w:rsidRDefault="00503119" w:rsidP="0050311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PONUDA</w:t>
            </w:r>
          </w:p>
        </w:tc>
      </w:tr>
      <w:tr w:rsidR="00503119" w:rsidRPr="004B5D10" w14:paraId="00BB530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3382C11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Broj ponude</w:t>
            </w:r>
          </w:p>
        </w:tc>
        <w:tc>
          <w:tcPr>
            <w:tcW w:w="5806" w:type="dxa"/>
            <w:gridSpan w:val="2"/>
          </w:tcPr>
          <w:p w14:paraId="4CFF7F16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ED5B6D6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2D6CD37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Datum ponude </w:t>
            </w:r>
          </w:p>
        </w:tc>
        <w:tc>
          <w:tcPr>
            <w:tcW w:w="5806" w:type="dxa"/>
            <w:gridSpan w:val="2"/>
          </w:tcPr>
          <w:p w14:paraId="42F93E3E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21DEBF9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17D41DE4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Cijena ponude bez PDV-a</w:t>
            </w:r>
          </w:p>
        </w:tc>
        <w:tc>
          <w:tcPr>
            <w:tcW w:w="5806" w:type="dxa"/>
            <w:gridSpan w:val="2"/>
          </w:tcPr>
          <w:p w14:paraId="3F8B67E7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D7AC255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0F28E3E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Iznos PDV-a</w:t>
            </w:r>
          </w:p>
        </w:tc>
        <w:tc>
          <w:tcPr>
            <w:tcW w:w="5806" w:type="dxa"/>
            <w:gridSpan w:val="2"/>
          </w:tcPr>
          <w:p w14:paraId="6447B1BE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2BE2031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597DF77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Cijena ponude s PDV-om</w:t>
            </w:r>
          </w:p>
        </w:tc>
        <w:tc>
          <w:tcPr>
            <w:tcW w:w="5806" w:type="dxa"/>
            <w:gridSpan w:val="2"/>
          </w:tcPr>
          <w:p w14:paraId="508B8019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22E5BADD" w14:textId="77777777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3E7990" w14:textId="77777777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11CA7BE2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 xml:space="preserve">___________________________________________ </w:t>
      </w:r>
    </w:p>
    <w:p w14:paraId="1FFF362A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 xml:space="preserve">(ime i prezime ovlaštene osobe </w:t>
      </w:r>
    </w:p>
    <w:p w14:paraId="1CCDB16B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>ponuditelja, potpis i ovjera)</w:t>
      </w:r>
    </w:p>
    <w:sectPr w:rsidR="00503119" w:rsidRPr="004B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9"/>
    <w:rsid w:val="00476DFF"/>
    <w:rsid w:val="004B5D10"/>
    <w:rsid w:val="00503119"/>
    <w:rsid w:val="00726C4E"/>
    <w:rsid w:val="00A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0334"/>
  <w15:chartTrackingRefBased/>
  <w15:docId w15:val="{9D4DB6A7-8262-478C-AF54-E0E1FD9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5031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B5D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Jakovljević</dc:creator>
  <cp:keywords/>
  <dc:description/>
  <cp:lastModifiedBy>Windows User</cp:lastModifiedBy>
  <cp:revision>2</cp:revision>
  <dcterms:created xsi:type="dcterms:W3CDTF">2020-07-09T08:52:00Z</dcterms:created>
  <dcterms:modified xsi:type="dcterms:W3CDTF">2020-07-09T08:52:00Z</dcterms:modified>
</cp:coreProperties>
</file>